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7450" w14:textId="243577CF" w:rsidR="00D13131" w:rsidRPr="00E30FFC" w:rsidRDefault="00D13131" w:rsidP="00D13131">
      <w:pPr>
        <w:rPr>
          <w:rFonts w:ascii="Palatino Linotype" w:hAnsi="Palatino Linotype" w:cstheme="minorHAnsi"/>
          <w:b/>
          <w:sz w:val="22"/>
          <w:szCs w:val="22"/>
        </w:rPr>
      </w:pPr>
      <w:r w:rsidRPr="00E30FFC">
        <w:rPr>
          <w:rFonts w:ascii="Palatino Linotype" w:hAnsi="Palatino Linotype" w:cstheme="minorHAnsi"/>
          <w:b/>
          <w:sz w:val="22"/>
          <w:szCs w:val="22"/>
        </w:rPr>
        <w:t xml:space="preserve">Załącznik nr </w:t>
      </w:r>
      <w:r w:rsidR="00CF00B3" w:rsidRPr="00E30FFC">
        <w:rPr>
          <w:rFonts w:ascii="Palatino Linotype" w:hAnsi="Palatino Linotype" w:cstheme="minorHAnsi"/>
          <w:b/>
          <w:sz w:val="22"/>
          <w:szCs w:val="22"/>
        </w:rPr>
        <w:t>3</w:t>
      </w:r>
      <w:r w:rsidRPr="00E30FFC">
        <w:rPr>
          <w:rFonts w:ascii="Palatino Linotype" w:hAnsi="Palatino Linotype" w:cstheme="minorHAnsi"/>
          <w:b/>
          <w:sz w:val="22"/>
          <w:szCs w:val="22"/>
        </w:rPr>
        <w:t xml:space="preserve"> – Kosztorys ofertowy</w:t>
      </w:r>
    </w:p>
    <w:p w14:paraId="1C6EFF2D" w14:textId="77777777" w:rsidR="00D13131" w:rsidRPr="00E30FFC" w:rsidRDefault="00D13131" w:rsidP="00D13131">
      <w:pPr>
        <w:tabs>
          <w:tab w:val="left" w:pos="6000"/>
        </w:tabs>
        <w:suppressAutoHyphens/>
        <w:jc w:val="right"/>
        <w:rPr>
          <w:rFonts w:ascii="Palatino Linotype" w:hAnsi="Palatino Linotype" w:cstheme="minorHAnsi"/>
          <w:bCs/>
          <w:sz w:val="22"/>
          <w:szCs w:val="22"/>
          <w:lang w:eastAsia="ar-SA"/>
        </w:rPr>
      </w:pP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bCs/>
          <w:sz w:val="22"/>
          <w:szCs w:val="22"/>
          <w:lang w:eastAsia="ar-SA"/>
        </w:rPr>
        <w:t>________________</w:t>
      </w:r>
    </w:p>
    <w:p w14:paraId="69401A37" w14:textId="77777777" w:rsidR="00D13131" w:rsidRPr="00E30FFC" w:rsidRDefault="00D13131" w:rsidP="00D13131">
      <w:pPr>
        <w:pStyle w:val="Nagwek"/>
        <w:jc w:val="right"/>
        <w:rPr>
          <w:rFonts w:ascii="Palatino Linotype" w:hAnsi="Palatino Linotype" w:cstheme="minorHAnsi"/>
          <w:bCs/>
          <w:sz w:val="22"/>
          <w:szCs w:val="22"/>
          <w:lang w:eastAsia="ar-SA"/>
        </w:rPr>
      </w:pPr>
      <w:r w:rsidRPr="00E30FFC">
        <w:rPr>
          <w:rFonts w:ascii="Palatino Linotype" w:hAnsi="Palatino Linotype" w:cstheme="minorHAnsi"/>
          <w:bCs/>
          <w:sz w:val="22"/>
          <w:szCs w:val="22"/>
          <w:lang w:eastAsia="ar-SA"/>
        </w:rPr>
        <w:t>Miejscowość, data</w:t>
      </w:r>
    </w:p>
    <w:p w14:paraId="70120A51" w14:textId="30792445" w:rsidR="00D13131" w:rsidRPr="00E30FFC" w:rsidRDefault="00D13131" w:rsidP="00D13131">
      <w:pPr>
        <w:pStyle w:val="Nagwek"/>
        <w:jc w:val="center"/>
        <w:rPr>
          <w:rFonts w:ascii="Palatino Linotype" w:hAnsi="Palatino Linotype" w:cstheme="minorHAnsi"/>
          <w:sz w:val="22"/>
          <w:szCs w:val="22"/>
        </w:rPr>
      </w:pPr>
      <w:r w:rsidRPr="00E30FFC">
        <w:rPr>
          <w:rFonts w:ascii="Palatino Linotype" w:hAnsi="Palatino Linotype" w:cstheme="minorHAnsi"/>
          <w:b/>
          <w:sz w:val="22"/>
          <w:szCs w:val="22"/>
          <w:lang w:eastAsia="ar-SA"/>
        </w:rPr>
        <w:t>KOSZTORYS OFERTOWY</w:t>
      </w:r>
    </w:p>
    <w:p w14:paraId="7F22C686" w14:textId="77777777" w:rsidR="00D13131" w:rsidRPr="00E30FFC" w:rsidRDefault="00D13131" w:rsidP="00D13131">
      <w:pPr>
        <w:suppressAutoHyphens/>
        <w:jc w:val="both"/>
        <w:textAlignment w:val="top"/>
        <w:rPr>
          <w:rFonts w:ascii="Palatino Linotype" w:hAnsi="Palatino Linotype" w:cstheme="minorHAnsi"/>
          <w:b/>
          <w:sz w:val="22"/>
          <w:szCs w:val="22"/>
          <w:lang w:eastAsia="ar-SA"/>
        </w:rPr>
      </w:pPr>
    </w:p>
    <w:p w14:paraId="742701AE" w14:textId="77777777" w:rsidR="00D13131" w:rsidRPr="00E30FFC" w:rsidRDefault="00D13131" w:rsidP="00D13131">
      <w:pPr>
        <w:suppressAutoHyphens/>
        <w:rPr>
          <w:rFonts w:ascii="Palatino Linotype" w:hAnsi="Palatino Linotype" w:cstheme="minorHAnsi"/>
          <w:b/>
          <w:sz w:val="22"/>
          <w:szCs w:val="22"/>
          <w:u w:val="single"/>
          <w:lang w:bidi="en-US"/>
        </w:rPr>
      </w:pPr>
      <w:r w:rsidRPr="00E30FFC">
        <w:rPr>
          <w:rFonts w:ascii="Palatino Linotype" w:hAnsi="Palatino Linotype" w:cstheme="minorHAnsi"/>
          <w:b/>
          <w:sz w:val="22"/>
          <w:szCs w:val="22"/>
          <w:u w:val="single"/>
          <w:lang w:bidi="en-US"/>
        </w:rPr>
        <w:t>DANE ZAMAWIAJĄCEGO:</w:t>
      </w:r>
    </w:p>
    <w:p w14:paraId="17786BEC" w14:textId="77777777" w:rsidR="00D13131" w:rsidRPr="00E30FFC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  <w:bCs/>
          <w:lang w:eastAsia="pl-PL"/>
        </w:rPr>
      </w:pPr>
      <w:r w:rsidRPr="00E30FFC">
        <w:rPr>
          <w:rFonts w:ascii="Palatino Linotype" w:hAnsi="Palatino Linotype" w:cstheme="minorHAnsi"/>
        </w:rPr>
        <w:t xml:space="preserve">Nazwa: </w:t>
      </w:r>
      <w:r w:rsidRPr="00E30FFC">
        <w:rPr>
          <w:rFonts w:ascii="Palatino Linotype" w:hAnsi="Palatino Linotype" w:cstheme="minorHAnsi"/>
          <w:bCs/>
          <w:lang w:eastAsia="pl-PL"/>
        </w:rPr>
        <w:t>Warszawski Rolno-Spożywczy Rynek Hurtowy S.A. w Broniszach</w:t>
      </w:r>
    </w:p>
    <w:p w14:paraId="01D0EC05" w14:textId="77777777" w:rsidR="00D13131" w:rsidRPr="00E30FFC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E30FFC">
        <w:rPr>
          <w:rFonts w:ascii="Palatino Linotype" w:hAnsi="Palatino Linotype" w:cstheme="minorHAnsi"/>
        </w:rPr>
        <w:t>Adres: ul. Poznańska 98; 05-850 Ożarów Mazowiecki</w:t>
      </w:r>
    </w:p>
    <w:p w14:paraId="46FB2088" w14:textId="77777777" w:rsidR="00D13131" w:rsidRPr="00E30FFC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E30FFC">
        <w:rPr>
          <w:rFonts w:ascii="Palatino Linotype" w:hAnsi="Palatino Linotype" w:cstheme="minorHAnsi"/>
        </w:rPr>
        <w:t>NIP: 5341015459</w:t>
      </w:r>
    </w:p>
    <w:p w14:paraId="1E62B151" w14:textId="77777777" w:rsidR="00D13131" w:rsidRPr="00E30FFC" w:rsidRDefault="00D13131" w:rsidP="00B00452">
      <w:pPr>
        <w:pStyle w:val="Tytu"/>
        <w:ind w:left="708"/>
        <w:jc w:val="left"/>
        <w:rPr>
          <w:rFonts w:ascii="Palatino Linotype" w:hAnsi="Palatino Linotype" w:cstheme="minorHAnsi"/>
          <w:b w:val="0"/>
          <w:sz w:val="22"/>
          <w:szCs w:val="22"/>
        </w:rPr>
      </w:pPr>
    </w:p>
    <w:p w14:paraId="3CD0BC28" w14:textId="77777777" w:rsidR="00D13131" w:rsidRPr="00E30FFC" w:rsidRDefault="00D13131" w:rsidP="00D13131">
      <w:pPr>
        <w:suppressAutoHyphens/>
        <w:rPr>
          <w:rFonts w:ascii="Palatino Linotype" w:hAnsi="Palatino Linotype" w:cstheme="minorHAnsi"/>
          <w:b/>
          <w:sz w:val="22"/>
          <w:szCs w:val="22"/>
          <w:u w:val="single"/>
          <w:lang w:bidi="en-US"/>
        </w:rPr>
      </w:pPr>
      <w:r w:rsidRPr="00E30FFC">
        <w:rPr>
          <w:rFonts w:ascii="Palatino Linotype" w:hAnsi="Palatino Linotype" w:cstheme="minorHAnsi"/>
          <w:b/>
          <w:sz w:val="22"/>
          <w:szCs w:val="22"/>
          <w:u w:val="single"/>
          <w:lang w:bidi="en-US"/>
        </w:rPr>
        <w:t>DANE OFERENTA:</w:t>
      </w:r>
    </w:p>
    <w:p w14:paraId="6D7C4A6B" w14:textId="77777777" w:rsidR="00D13131" w:rsidRPr="00E30FFC" w:rsidRDefault="00D13131" w:rsidP="00D13131">
      <w:pPr>
        <w:suppressAutoHyphens/>
        <w:rPr>
          <w:rFonts w:ascii="Palatino Linotype" w:hAnsi="Palatino Linotype" w:cstheme="minorHAnsi"/>
          <w:b/>
          <w:sz w:val="22"/>
          <w:szCs w:val="22"/>
          <w:u w:val="single"/>
          <w:lang w:bidi="en-US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95"/>
        <w:gridCol w:w="9639"/>
      </w:tblGrid>
      <w:tr w:rsidR="00D13131" w:rsidRPr="00E30FFC" w14:paraId="7F2EDA01" w14:textId="77777777" w:rsidTr="004D7C18">
        <w:trPr>
          <w:trHeight w:val="540"/>
        </w:trPr>
        <w:tc>
          <w:tcPr>
            <w:tcW w:w="562" w:type="dxa"/>
            <w:vAlign w:val="center"/>
          </w:tcPr>
          <w:p w14:paraId="2ECF12D7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1.</w:t>
            </w:r>
          </w:p>
        </w:tc>
        <w:tc>
          <w:tcPr>
            <w:tcW w:w="4395" w:type="dxa"/>
            <w:vAlign w:val="center"/>
          </w:tcPr>
          <w:p w14:paraId="59128072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 xml:space="preserve">Nazwa </w:t>
            </w:r>
            <w:proofErr w:type="spellStart"/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oferenta</w:t>
            </w:r>
            <w:proofErr w:type="spellEnd"/>
          </w:p>
        </w:tc>
        <w:tc>
          <w:tcPr>
            <w:tcW w:w="9639" w:type="dxa"/>
            <w:vAlign w:val="center"/>
          </w:tcPr>
          <w:p w14:paraId="35D6740D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u w:val="single"/>
                <w:lang w:val="en-US" w:bidi="en-US"/>
              </w:rPr>
            </w:pPr>
          </w:p>
        </w:tc>
      </w:tr>
      <w:tr w:rsidR="00D13131" w:rsidRPr="00E30FFC" w14:paraId="5599D415" w14:textId="77777777" w:rsidTr="004D7C18">
        <w:trPr>
          <w:trHeight w:val="540"/>
        </w:trPr>
        <w:tc>
          <w:tcPr>
            <w:tcW w:w="562" w:type="dxa"/>
            <w:vAlign w:val="center"/>
          </w:tcPr>
          <w:p w14:paraId="436E5CE9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2.</w:t>
            </w:r>
          </w:p>
        </w:tc>
        <w:tc>
          <w:tcPr>
            <w:tcW w:w="4395" w:type="dxa"/>
            <w:vAlign w:val="center"/>
          </w:tcPr>
          <w:p w14:paraId="7BEF3CEB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Adres</w:t>
            </w:r>
          </w:p>
        </w:tc>
        <w:tc>
          <w:tcPr>
            <w:tcW w:w="9639" w:type="dxa"/>
            <w:vAlign w:val="center"/>
          </w:tcPr>
          <w:p w14:paraId="24010141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u w:val="single"/>
                <w:lang w:val="en-US" w:bidi="en-US"/>
              </w:rPr>
            </w:pPr>
          </w:p>
        </w:tc>
      </w:tr>
      <w:tr w:rsidR="00D13131" w:rsidRPr="00E30FFC" w14:paraId="6D741DFE" w14:textId="77777777" w:rsidTr="004D7C18">
        <w:trPr>
          <w:trHeight w:val="540"/>
        </w:trPr>
        <w:tc>
          <w:tcPr>
            <w:tcW w:w="562" w:type="dxa"/>
            <w:vAlign w:val="center"/>
          </w:tcPr>
          <w:p w14:paraId="096A0FAF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3.</w:t>
            </w:r>
          </w:p>
        </w:tc>
        <w:tc>
          <w:tcPr>
            <w:tcW w:w="4395" w:type="dxa"/>
            <w:vAlign w:val="center"/>
          </w:tcPr>
          <w:p w14:paraId="44E86F2F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Tel</w:t>
            </w:r>
          </w:p>
        </w:tc>
        <w:tc>
          <w:tcPr>
            <w:tcW w:w="9639" w:type="dxa"/>
            <w:vAlign w:val="center"/>
          </w:tcPr>
          <w:p w14:paraId="23FE4A46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u w:val="single"/>
                <w:lang w:val="en-US" w:bidi="en-US"/>
              </w:rPr>
            </w:pPr>
          </w:p>
        </w:tc>
      </w:tr>
      <w:tr w:rsidR="00D13131" w:rsidRPr="00E30FFC" w14:paraId="15AF98B8" w14:textId="77777777" w:rsidTr="004D7C18">
        <w:trPr>
          <w:trHeight w:val="540"/>
        </w:trPr>
        <w:tc>
          <w:tcPr>
            <w:tcW w:w="562" w:type="dxa"/>
            <w:vAlign w:val="center"/>
          </w:tcPr>
          <w:p w14:paraId="1AAF8CD1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4.</w:t>
            </w:r>
          </w:p>
        </w:tc>
        <w:tc>
          <w:tcPr>
            <w:tcW w:w="4395" w:type="dxa"/>
            <w:vAlign w:val="center"/>
          </w:tcPr>
          <w:p w14:paraId="5BB9E4D9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e-mail</w:t>
            </w:r>
          </w:p>
        </w:tc>
        <w:tc>
          <w:tcPr>
            <w:tcW w:w="9639" w:type="dxa"/>
            <w:vAlign w:val="center"/>
          </w:tcPr>
          <w:p w14:paraId="058D3825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u w:val="single"/>
                <w:lang w:val="en-US" w:bidi="en-US"/>
              </w:rPr>
            </w:pPr>
          </w:p>
        </w:tc>
      </w:tr>
      <w:tr w:rsidR="00D13131" w:rsidRPr="00E30FFC" w14:paraId="745B4268" w14:textId="77777777" w:rsidTr="004D7C18">
        <w:trPr>
          <w:trHeight w:val="540"/>
        </w:trPr>
        <w:tc>
          <w:tcPr>
            <w:tcW w:w="562" w:type="dxa"/>
            <w:vAlign w:val="center"/>
          </w:tcPr>
          <w:p w14:paraId="0C8283F1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5.</w:t>
            </w:r>
          </w:p>
        </w:tc>
        <w:tc>
          <w:tcPr>
            <w:tcW w:w="4395" w:type="dxa"/>
            <w:vAlign w:val="center"/>
          </w:tcPr>
          <w:p w14:paraId="060C77C4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NIP</w:t>
            </w:r>
          </w:p>
        </w:tc>
        <w:tc>
          <w:tcPr>
            <w:tcW w:w="9639" w:type="dxa"/>
            <w:vAlign w:val="center"/>
          </w:tcPr>
          <w:p w14:paraId="275B4B0F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u w:val="single"/>
                <w:lang w:val="en-US" w:bidi="en-US"/>
              </w:rPr>
            </w:pPr>
          </w:p>
        </w:tc>
      </w:tr>
      <w:tr w:rsidR="00D13131" w:rsidRPr="00E30FFC" w14:paraId="6E3A613C" w14:textId="77777777" w:rsidTr="004D7C18">
        <w:trPr>
          <w:trHeight w:val="540"/>
        </w:trPr>
        <w:tc>
          <w:tcPr>
            <w:tcW w:w="562" w:type="dxa"/>
            <w:vAlign w:val="center"/>
          </w:tcPr>
          <w:p w14:paraId="6C0F8651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val="en-US" w:bidi="en-US"/>
              </w:rPr>
              <w:t>6.</w:t>
            </w:r>
          </w:p>
        </w:tc>
        <w:tc>
          <w:tcPr>
            <w:tcW w:w="4395" w:type="dxa"/>
            <w:vAlign w:val="center"/>
          </w:tcPr>
          <w:p w14:paraId="2AA0B8E7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sz w:val="22"/>
                <w:szCs w:val="22"/>
                <w:lang w:bidi="en-US"/>
              </w:rPr>
            </w:pPr>
            <w:r w:rsidRPr="00E30FFC">
              <w:rPr>
                <w:rFonts w:ascii="Palatino Linotype" w:hAnsi="Palatino Linotype" w:cstheme="minorHAnsi"/>
                <w:sz w:val="22"/>
                <w:szCs w:val="22"/>
                <w:lang w:bidi="en-US"/>
              </w:rPr>
              <w:t xml:space="preserve">Nr wpisu do ewidencji działalności gospodarczej / KRS </w:t>
            </w:r>
            <w:r w:rsidRPr="00E30FFC">
              <w:rPr>
                <w:rFonts w:ascii="Palatino Linotype" w:hAnsi="Palatino Linotype" w:cstheme="minorHAnsi"/>
                <w:i/>
                <w:sz w:val="22"/>
                <w:szCs w:val="22"/>
                <w:lang w:bidi="en-US"/>
              </w:rPr>
              <w:t>(jeżeli dotyczy)</w:t>
            </w:r>
          </w:p>
        </w:tc>
        <w:tc>
          <w:tcPr>
            <w:tcW w:w="9639" w:type="dxa"/>
            <w:vAlign w:val="center"/>
          </w:tcPr>
          <w:p w14:paraId="72E249E9" w14:textId="77777777" w:rsidR="00D13131" w:rsidRPr="00E30FFC" w:rsidRDefault="00D13131" w:rsidP="005D3CCD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u w:val="single"/>
                <w:lang w:bidi="en-US"/>
              </w:rPr>
            </w:pPr>
          </w:p>
        </w:tc>
      </w:tr>
    </w:tbl>
    <w:p w14:paraId="1CB3F573" w14:textId="306993F9" w:rsidR="00BB3A07" w:rsidRPr="00E30FFC" w:rsidRDefault="00BB3A07" w:rsidP="00BB3A07">
      <w:pPr>
        <w:widowControl w:val="0"/>
        <w:rPr>
          <w:rFonts w:ascii="Palatino Linotype" w:hAnsi="Palatino Linotype" w:cstheme="minorHAnsi"/>
          <w:bCs/>
          <w:sz w:val="22"/>
          <w:szCs w:val="22"/>
        </w:rPr>
      </w:pP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5"/>
        <w:gridCol w:w="4052"/>
        <w:gridCol w:w="1846"/>
        <w:gridCol w:w="707"/>
        <w:gridCol w:w="713"/>
        <w:gridCol w:w="2544"/>
        <w:gridCol w:w="1560"/>
        <w:gridCol w:w="2279"/>
      </w:tblGrid>
      <w:tr w:rsidR="0001386F" w:rsidRPr="00E30FFC" w14:paraId="61A1B0F1" w14:textId="1E81BA11" w:rsidTr="004D7C18">
        <w:trPr>
          <w:trHeight w:val="809"/>
          <w:jc w:val="center"/>
        </w:trPr>
        <w:tc>
          <w:tcPr>
            <w:tcW w:w="310" w:type="pct"/>
            <w:vAlign w:val="center"/>
          </w:tcPr>
          <w:p w14:paraId="3EDBF067" w14:textId="07CB9548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OPZ</w:t>
            </w:r>
          </w:p>
        </w:tc>
        <w:tc>
          <w:tcPr>
            <w:tcW w:w="1387" w:type="pct"/>
            <w:vAlign w:val="center"/>
          </w:tcPr>
          <w:p w14:paraId="16A27F08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632" w:type="pct"/>
            <w:vAlign w:val="center"/>
          </w:tcPr>
          <w:p w14:paraId="7C575546" w14:textId="375F3E2D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Cena jednostkowa netto (PLN)</w:t>
            </w:r>
          </w:p>
        </w:tc>
        <w:tc>
          <w:tcPr>
            <w:tcW w:w="242" w:type="pct"/>
            <w:vAlign w:val="center"/>
          </w:tcPr>
          <w:p w14:paraId="3D6F49A7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44" w:type="pct"/>
            <w:vAlign w:val="center"/>
          </w:tcPr>
          <w:p w14:paraId="716962CF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71" w:type="pct"/>
            <w:vAlign w:val="center"/>
          </w:tcPr>
          <w:p w14:paraId="7300828D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WARTOŚĆ</w:t>
            </w:r>
          </w:p>
          <w:p w14:paraId="759D5607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Netto</w:t>
            </w:r>
          </w:p>
          <w:p w14:paraId="2FFA3FA8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534" w:type="pct"/>
            <w:vAlign w:val="center"/>
          </w:tcPr>
          <w:p w14:paraId="2E68E646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Podatek VAT</w:t>
            </w:r>
          </w:p>
          <w:p w14:paraId="0956E7E5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780" w:type="pct"/>
            <w:vAlign w:val="center"/>
          </w:tcPr>
          <w:p w14:paraId="660AF536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WARTOŚĆ</w:t>
            </w:r>
          </w:p>
          <w:p w14:paraId="4D6DFB39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Brutto</w:t>
            </w:r>
          </w:p>
          <w:p w14:paraId="0F4B950C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t>(PLN)</w:t>
            </w:r>
          </w:p>
        </w:tc>
      </w:tr>
      <w:tr w:rsidR="0001386F" w:rsidRPr="00E30FFC" w14:paraId="1ED68754" w14:textId="35504D28" w:rsidTr="004D7C18">
        <w:trPr>
          <w:trHeight w:val="112"/>
          <w:jc w:val="center"/>
        </w:trPr>
        <w:tc>
          <w:tcPr>
            <w:tcW w:w="310" w:type="pct"/>
            <w:vAlign w:val="center"/>
          </w:tcPr>
          <w:p w14:paraId="130E079D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[1]</w:t>
            </w:r>
          </w:p>
        </w:tc>
        <w:tc>
          <w:tcPr>
            <w:tcW w:w="1387" w:type="pct"/>
            <w:vAlign w:val="center"/>
          </w:tcPr>
          <w:p w14:paraId="1C46C164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[2]</w:t>
            </w:r>
          </w:p>
        </w:tc>
        <w:tc>
          <w:tcPr>
            <w:tcW w:w="632" w:type="pct"/>
            <w:vAlign w:val="center"/>
          </w:tcPr>
          <w:p w14:paraId="6175EB5F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[3]</w:t>
            </w:r>
          </w:p>
        </w:tc>
        <w:tc>
          <w:tcPr>
            <w:tcW w:w="242" w:type="pct"/>
            <w:vAlign w:val="center"/>
          </w:tcPr>
          <w:p w14:paraId="03D397BF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[4]</w:t>
            </w:r>
          </w:p>
        </w:tc>
        <w:tc>
          <w:tcPr>
            <w:tcW w:w="244" w:type="pct"/>
            <w:vAlign w:val="center"/>
          </w:tcPr>
          <w:p w14:paraId="6771340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[5]</w:t>
            </w:r>
          </w:p>
        </w:tc>
        <w:tc>
          <w:tcPr>
            <w:tcW w:w="871" w:type="pct"/>
            <w:vAlign w:val="center"/>
          </w:tcPr>
          <w:p w14:paraId="7CE4FE59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[6]</w:t>
            </w:r>
          </w:p>
        </w:tc>
        <w:tc>
          <w:tcPr>
            <w:tcW w:w="534" w:type="pct"/>
            <w:vAlign w:val="center"/>
          </w:tcPr>
          <w:p w14:paraId="77FEA36D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[7]</w:t>
            </w:r>
          </w:p>
        </w:tc>
        <w:tc>
          <w:tcPr>
            <w:tcW w:w="780" w:type="pct"/>
            <w:vAlign w:val="center"/>
          </w:tcPr>
          <w:p w14:paraId="7ED0799D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sz w:val="22"/>
                <w:szCs w:val="22"/>
              </w:rPr>
              <w:t>[8]</w:t>
            </w:r>
          </w:p>
        </w:tc>
      </w:tr>
      <w:tr w:rsidR="0001386F" w:rsidRPr="00E30FFC" w14:paraId="552C73F1" w14:textId="545941A6" w:rsidTr="004D7C18">
        <w:trPr>
          <w:trHeight w:val="809"/>
          <w:jc w:val="center"/>
        </w:trPr>
        <w:tc>
          <w:tcPr>
            <w:tcW w:w="310" w:type="pct"/>
            <w:vAlign w:val="center"/>
          </w:tcPr>
          <w:p w14:paraId="50D5344E" w14:textId="0473B148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1387" w:type="pct"/>
            <w:vAlign w:val="center"/>
          </w:tcPr>
          <w:p w14:paraId="1E446E54" w14:textId="759CDFF2" w:rsidR="0001386F" w:rsidRPr="00E30FFC" w:rsidRDefault="0001386F" w:rsidP="005D3CCD">
            <w:pPr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Serwer produkcyjny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 xml:space="preserve">Producent, model: </w:t>
            </w:r>
          </w:p>
        </w:tc>
        <w:tc>
          <w:tcPr>
            <w:tcW w:w="632" w:type="pct"/>
            <w:vAlign w:val="center"/>
          </w:tcPr>
          <w:p w14:paraId="424945C3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10061AFE" w14:textId="742FEF5E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4" w:type="pct"/>
            <w:vAlign w:val="center"/>
          </w:tcPr>
          <w:p w14:paraId="55462AE2" w14:textId="57786B4D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7FE80B2C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401867B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4990DAF3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7625F7D0" w14:textId="3184E052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2568D253" w14:textId="643D775C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387" w:type="pct"/>
            <w:vAlign w:val="center"/>
          </w:tcPr>
          <w:p w14:paraId="41597199" w14:textId="60294125" w:rsidR="0001386F" w:rsidRPr="00E30FFC" w:rsidRDefault="0001386F" w:rsidP="005D3CCD">
            <w:pPr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Serwer do wykonywania kopii zapasowych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1F67E44F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6FAE697D" w14:textId="21C902F3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1111C27F" w14:textId="7E361559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715F2CC5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B4568F7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60D8BF0B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1B66CC49" w14:textId="44BA3C60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29A0D934" w14:textId="4B7FE38C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1387" w:type="pct"/>
            <w:vAlign w:val="center"/>
          </w:tcPr>
          <w:p w14:paraId="1AB97649" w14:textId="1CC7FFE3" w:rsidR="0001386F" w:rsidRPr="00E30FFC" w:rsidRDefault="0001386F" w:rsidP="005D3CCD">
            <w:pPr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Oprogramowanie do wykonywania kopii zapasowych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nazwa programu:</w:t>
            </w:r>
          </w:p>
        </w:tc>
        <w:tc>
          <w:tcPr>
            <w:tcW w:w="632" w:type="pct"/>
            <w:vAlign w:val="center"/>
          </w:tcPr>
          <w:p w14:paraId="57FB928E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693228BA" w14:textId="4359BCF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44514AED" w14:textId="61BD5B07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7DB43A63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630F56F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1F445468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3FA8ABED" w14:textId="34C28573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51B7D054" w14:textId="0B823CD9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1387" w:type="pct"/>
            <w:vAlign w:val="center"/>
          </w:tcPr>
          <w:p w14:paraId="13C00F1E" w14:textId="21F6FCDF" w:rsidR="0001386F" w:rsidRPr="00E30FFC" w:rsidRDefault="0001386F" w:rsidP="005D3CCD">
            <w:pPr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UTM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4A10BB4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7EEC7FC8" w14:textId="55AF448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51EF0D52" w14:textId="6F04D850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5ADEF1C2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35ED79B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72624973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63FD9C11" w14:textId="30048E1B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367D1548" w14:textId="261528D8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1387" w:type="pct"/>
            <w:vAlign w:val="center"/>
          </w:tcPr>
          <w:p w14:paraId="77A62CCA" w14:textId="560458A1" w:rsidR="0001386F" w:rsidRPr="00E30FFC" w:rsidRDefault="0001386F" w:rsidP="005D3CCD">
            <w:pPr>
              <w:rPr>
                <w:rFonts w:ascii="Palatino Linotype" w:hAnsi="Palatino Linotype" w:cs="Calibri"/>
                <w:b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 xml:space="preserve">Przełącznik </w:t>
            </w:r>
            <w:proofErr w:type="spellStart"/>
            <w:r w:rsidRPr="00E30FFC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t>Core</w:t>
            </w:r>
            <w:proofErr w:type="spellEnd"/>
            <w:r w:rsidRPr="00E30FFC">
              <w:rPr>
                <w:rFonts w:ascii="Palatino Linotype" w:hAnsi="Palatino Linotype" w:cs="Calibri"/>
                <w:b/>
                <w:bCs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sz w:val="22"/>
                <w:szCs w:val="22"/>
              </w:rPr>
              <w:t xml:space="preserve">Producent, model: </w:t>
            </w:r>
          </w:p>
        </w:tc>
        <w:tc>
          <w:tcPr>
            <w:tcW w:w="632" w:type="pct"/>
            <w:vAlign w:val="center"/>
          </w:tcPr>
          <w:p w14:paraId="3D114615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5ABA617A" w14:textId="73B2721C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" w:type="pct"/>
            <w:vAlign w:val="center"/>
          </w:tcPr>
          <w:p w14:paraId="3B3A7AF5" w14:textId="1F8FCF85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4D8BE996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B8CFE8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3B0C5AA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6ADF751D" w14:textId="73D02B10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484E95B6" w14:textId="0178FB4A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1387" w:type="pct"/>
            <w:vAlign w:val="center"/>
          </w:tcPr>
          <w:p w14:paraId="09D23891" w14:textId="2F293AB0" w:rsidR="0001386F" w:rsidRPr="00E30FFC" w:rsidRDefault="0001386F" w:rsidP="005D3CCD">
            <w:pPr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Przełącznik dostępowy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60D0D729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46DB1A7C" w14:textId="076FF899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4" w:type="pct"/>
            <w:vAlign w:val="center"/>
          </w:tcPr>
          <w:p w14:paraId="5E93D1AD" w14:textId="66F998AB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67DFB063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B7EBE4E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18575EE0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5E7514DE" w14:textId="6856E619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14990688" w14:textId="6013C85A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2.7</w:t>
            </w:r>
          </w:p>
        </w:tc>
        <w:tc>
          <w:tcPr>
            <w:tcW w:w="1387" w:type="pct"/>
            <w:vAlign w:val="center"/>
          </w:tcPr>
          <w:p w14:paraId="4D9C42F5" w14:textId="2E44997A" w:rsidR="0001386F" w:rsidRPr="00E30FFC" w:rsidRDefault="0001386F" w:rsidP="005D3CCD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Macierz dyskowa – typ I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7EC189A4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61CA5435" w14:textId="161D571E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2A0D6A38" w14:textId="359F1F47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5FB0AE93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18261B24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08EBF079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301CFC98" w14:textId="1A6A5CE0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334C9562" w14:textId="2AE54D0D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1387" w:type="pct"/>
            <w:vAlign w:val="center"/>
          </w:tcPr>
          <w:p w14:paraId="1C0B9BE8" w14:textId="129C6D64" w:rsidR="0001386F" w:rsidRPr="00E30FFC" w:rsidRDefault="0001386F" w:rsidP="005D3CCD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Macierz dyskowa – typ II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0468DBD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45C58DCF" w14:textId="6FCDCDBB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46DE1078" w14:textId="625A0467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502AB65E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11A307C6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366DDF51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33C386D1" w14:textId="42B8B364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29AFF57E" w14:textId="76326759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2.9</w:t>
            </w:r>
          </w:p>
        </w:tc>
        <w:tc>
          <w:tcPr>
            <w:tcW w:w="1387" w:type="pct"/>
            <w:vAlign w:val="center"/>
          </w:tcPr>
          <w:p w14:paraId="5E69A994" w14:textId="5D9E4BC1" w:rsidR="0001386F" w:rsidRPr="00E30FFC" w:rsidRDefault="0001386F" w:rsidP="005D3CCD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UPS</w:t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595959" w:themeColor="text1" w:themeTint="A6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169B858F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675F7CEA" w14:textId="0171A8BD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5547FF2A" w14:textId="55E0748E" w:rsidR="0001386F" w:rsidRPr="00E30FFC" w:rsidRDefault="0001386F" w:rsidP="005D3CCD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4614C626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26027C1E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48605C58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7A1CA9" w:rsidRPr="00E30FFC" w14:paraId="6CD42EC6" w14:textId="77777777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3F929D5D" w14:textId="4A21745B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2.10</w:t>
            </w:r>
          </w:p>
        </w:tc>
        <w:tc>
          <w:tcPr>
            <w:tcW w:w="1387" w:type="pct"/>
            <w:vAlign w:val="center"/>
          </w:tcPr>
          <w:p w14:paraId="76ABBF4A" w14:textId="1D9CC0D4" w:rsidR="007A1CA9" w:rsidRPr="00E30FFC" w:rsidRDefault="007A1CA9" w:rsidP="005D3CCD">
            <w:pPr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Szafa serwerowa</w:t>
            </w: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35D6772A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7FA654B4" w14:textId="219E3A38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" w:type="pct"/>
            <w:vAlign w:val="center"/>
          </w:tcPr>
          <w:p w14:paraId="2B0C846A" w14:textId="4CAC57D9" w:rsidR="007A1CA9" w:rsidRPr="00E30FFC" w:rsidRDefault="007A1CA9" w:rsidP="005D3CCD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1A409646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3AD1C503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1C7FC5CE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7A1CA9" w:rsidRPr="00E30FFC" w14:paraId="736C15C2" w14:textId="77777777" w:rsidTr="00E30FFC">
        <w:trPr>
          <w:trHeight w:val="890"/>
          <w:jc w:val="center"/>
        </w:trPr>
        <w:tc>
          <w:tcPr>
            <w:tcW w:w="310" w:type="pct"/>
            <w:vAlign w:val="center"/>
          </w:tcPr>
          <w:p w14:paraId="061E8941" w14:textId="4C91C0A2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2.11</w:t>
            </w:r>
          </w:p>
        </w:tc>
        <w:tc>
          <w:tcPr>
            <w:tcW w:w="1387" w:type="pct"/>
            <w:vAlign w:val="center"/>
          </w:tcPr>
          <w:p w14:paraId="5C8429B9" w14:textId="5BF6DB23" w:rsidR="007A1CA9" w:rsidRPr="00E30FFC" w:rsidRDefault="007A1CA9" w:rsidP="005D3CCD">
            <w:pPr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>Konsola KVM</w:t>
            </w:r>
            <w:r w:rsidRPr="00E30FFC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br/>
            </w: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Producent, model:</w:t>
            </w:r>
          </w:p>
        </w:tc>
        <w:tc>
          <w:tcPr>
            <w:tcW w:w="632" w:type="pct"/>
            <w:vAlign w:val="center"/>
          </w:tcPr>
          <w:p w14:paraId="5541975D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5058BFF9" w14:textId="2841AAB4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77C99097" w14:textId="5EB6EB25" w:rsidR="007A1CA9" w:rsidRPr="00E30FFC" w:rsidRDefault="007A1CA9" w:rsidP="005D3CCD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0ABCE898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C33CCE3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3A47E6C0" w14:textId="77777777" w:rsidR="007A1CA9" w:rsidRPr="00E30FFC" w:rsidRDefault="007A1CA9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12AAC" w:rsidRPr="00E30FFC" w14:paraId="6724D8A8" w14:textId="77777777" w:rsidTr="00E30FFC">
        <w:trPr>
          <w:trHeight w:val="891"/>
          <w:jc w:val="center"/>
        </w:trPr>
        <w:tc>
          <w:tcPr>
            <w:tcW w:w="310" w:type="pct"/>
            <w:vAlign w:val="center"/>
          </w:tcPr>
          <w:p w14:paraId="3B9A20FE" w14:textId="0D9E7C2F" w:rsidR="00212AAC" w:rsidRPr="00E30FFC" w:rsidRDefault="008F51D3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4</w:t>
            </w:r>
            <w:r w:rsidR="00CF00B3"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, 5, 6</w:t>
            </w:r>
          </w:p>
        </w:tc>
        <w:tc>
          <w:tcPr>
            <w:tcW w:w="1387" w:type="pct"/>
            <w:vAlign w:val="center"/>
          </w:tcPr>
          <w:p w14:paraId="127439F7" w14:textId="52602D29" w:rsidR="00212AAC" w:rsidRPr="00E30FFC" w:rsidRDefault="00212AAC" w:rsidP="005D3CCD">
            <w:pP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Wdrożenie, uruchomienie,</w:t>
            </w:r>
            <w:r w:rsidR="005D3CCD" w:rsidRPr="00E30FFC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 xml:space="preserve"> konfiguracja,</w:t>
            </w:r>
          </w:p>
          <w:p w14:paraId="22F07848" w14:textId="0FE063E4" w:rsidR="00212AAC" w:rsidRPr="00E30FFC" w:rsidRDefault="00212AAC" w:rsidP="005D3CCD">
            <w:pPr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b/>
                <w:color w:val="000000"/>
                <w:sz w:val="22"/>
                <w:szCs w:val="22"/>
              </w:rPr>
              <w:t>migracja, dokumentacja</w:t>
            </w:r>
          </w:p>
        </w:tc>
        <w:tc>
          <w:tcPr>
            <w:tcW w:w="632" w:type="pct"/>
            <w:vAlign w:val="center"/>
          </w:tcPr>
          <w:p w14:paraId="7E432AFC" w14:textId="77777777" w:rsidR="00212AAC" w:rsidRPr="00E30FFC" w:rsidRDefault="00212AAC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2" w:type="pct"/>
            <w:vAlign w:val="center"/>
          </w:tcPr>
          <w:p w14:paraId="71D4F4AA" w14:textId="2E64ED48" w:rsidR="00212AAC" w:rsidRPr="00E30FFC" w:rsidRDefault="00212AAC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" w:type="pct"/>
            <w:vAlign w:val="center"/>
          </w:tcPr>
          <w:p w14:paraId="11BB05FC" w14:textId="7458A6BA" w:rsidR="00212AAC" w:rsidRPr="00E30FFC" w:rsidRDefault="00212AAC" w:rsidP="005D3CCD">
            <w:pPr>
              <w:jc w:val="center"/>
              <w:rPr>
                <w:rFonts w:ascii="Palatino Linotype" w:hAnsi="Palatino Linotype" w:cs="Calibri"/>
                <w:color w:val="000000"/>
                <w:sz w:val="22"/>
                <w:szCs w:val="22"/>
              </w:rPr>
            </w:pPr>
            <w:r w:rsidRPr="00E30FFC">
              <w:rPr>
                <w:rFonts w:ascii="Palatino Linotype" w:hAnsi="Palatino Linotype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71" w:type="pct"/>
            <w:vAlign w:val="center"/>
          </w:tcPr>
          <w:p w14:paraId="4EE1617F" w14:textId="77777777" w:rsidR="00212AAC" w:rsidRPr="00E30FFC" w:rsidRDefault="00212AAC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376633E2" w14:textId="77777777" w:rsidR="00212AAC" w:rsidRPr="00E30FFC" w:rsidRDefault="00212AAC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66E12A68" w14:textId="77777777" w:rsidR="00212AAC" w:rsidRPr="00E30FFC" w:rsidRDefault="00212AAC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1386F" w:rsidRPr="00E30FFC" w14:paraId="2519A055" w14:textId="2D0E9399" w:rsidTr="004D7C18">
        <w:trPr>
          <w:trHeight w:val="585"/>
          <w:jc w:val="center"/>
        </w:trPr>
        <w:tc>
          <w:tcPr>
            <w:tcW w:w="2815" w:type="pct"/>
            <w:gridSpan w:val="5"/>
            <w:vAlign w:val="center"/>
          </w:tcPr>
          <w:p w14:paraId="10EF0AF9" w14:textId="5BCD389F" w:rsidR="0001386F" w:rsidRPr="00E30FFC" w:rsidRDefault="0001386F" w:rsidP="005D3CCD">
            <w:pPr>
              <w:widowControl w:val="0"/>
              <w:jc w:val="right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  <w:lastRenderedPageBreak/>
              <w:t xml:space="preserve">ŁĄCZNIE (PLN)  </w:t>
            </w:r>
          </w:p>
        </w:tc>
        <w:tc>
          <w:tcPr>
            <w:tcW w:w="871" w:type="pct"/>
            <w:vAlign w:val="center"/>
          </w:tcPr>
          <w:p w14:paraId="3D84BD3C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285C8B47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0157EC87" w14:textId="77777777" w:rsidR="0001386F" w:rsidRPr="00E30FFC" w:rsidRDefault="0001386F" w:rsidP="005D3CCD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</w:tc>
      </w:tr>
    </w:tbl>
    <w:p w14:paraId="6015C977" w14:textId="06FFE743" w:rsidR="00CF00B3" w:rsidRPr="00E30FFC" w:rsidRDefault="00CF00B3" w:rsidP="00CF00B3">
      <w:pPr>
        <w:suppressAutoHyphens/>
        <w:ind w:left="708"/>
        <w:jc w:val="both"/>
        <w:rPr>
          <w:rFonts w:ascii="Palatino Linotype" w:hAnsi="Palatino Linotype" w:cstheme="minorHAnsi"/>
          <w:sz w:val="22"/>
          <w:szCs w:val="22"/>
          <w:lang w:eastAsia="ar-SA"/>
        </w:rPr>
      </w:pP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  <w:r w:rsidRPr="00E30FFC">
        <w:rPr>
          <w:rFonts w:ascii="Palatino Linotype" w:hAnsi="Palatino Linotype" w:cstheme="minorHAnsi"/>
          <w:sz w:val="22"/>
          <w:szCs w:val="22"/>
          <w:lang w:eastAsia="ar-SA"/>
        </w:rPr>
        <w:tab/>
      </w:r>
    </w:p>
    <w:p w14:paraId="43400DA6" w14:textId="77777777" w:rsidR="004D7C18" w:rsidRDefault="004D7C18" w:rsidP="00CF00B3">
      <w:pPr>
        <w:suppressAutoHyphens/>
        <w:ind w:left="708"/>
        <w:jc w:val="both"/>
        <w:rPr>
          <w:rFonts w:ascii="Palatino Linotype" w:hAnsi="Palatino Linotype" w:cstheme="minorHAnsi"/>
          <w:sz w:val="22"/>
          <w:szCs w:val="22"/>
          <w:lang w:eastAsia="ar-SA"/>
        </w:rPr>
      </w:pPr>
    </w:p>
    <w:p w14:paraId="204307E5" w14:textId="77777777" w:rsidR="00E30FFC" w:rsidRPr="00E30FFC" w:rsidRDefault="00E30FFC" w:rsidP="00CF00B3">
      <w:pPr>
        <w:suppressAutoHyphens/>
        <w:ind w:left="708"/>
        <w:jc w:val="both"/>
        <w:rPr>
          <w:rFonts w:ascii="Palatino Linotype" w:hAnsi="Palatino Linotype" w:cstheme="minorHAnsi"/>
          <w:sz w:val="22"/>
          <w:szCs w:val="22"/>
          <w:lang w:eastAsia="ar-SA"/>
        </w:rPr>
      </w:pPr>
    </w:p>
    <w:p w14:paraId="59EA53C3" w14:textId="77777777" w:rsidR="004D7C18" w:rsidRPr="00E30FFC" w:rsidRDefault="004D7C18" w:rsidP="00CF00B3">
      <w:pPr>
        <w:suppressAutoHyphens/>
        <w:ind w:left="708"/>
        <w:jc w:val="both"/>
        <w:rPr>
          <w:rFonts w:ascii="Palatino Linotype" w:hAnsi="Palatino Linotype" w:cstheme="minorHAnsi"/>
          <w:sz w:val="22"/>
          <w:szCs w:val="22"/>
          <w:lang w:eastAsia="ar-SA"/>
        </w:rPr>
      </w:pPr>
    </w:p>
    <w:tbl>
      <w:tblPr>
        <w:tblStyle w:val="Tabela-Siatka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260"/>
        <w:gridCol w:w="6379"/>
      </w:tblGrid>
      <w:tr w:rsidR="00CF00B3" w:rsidRPr="00E30FFC" w14:paraId="3AAA0D98" w14:textId="77777777" w:rsidTr="004D7C18">
        <w:tc>
          <w:tcPr>
            <w:tcW w:w="4962" w:type="dxa"/>
            <w:tcBorders>
              <w:top w:val="single" w:sz="4" w:space="0" w:color="auto"/>
            </w:tcBorders>
          </w:tcPr>
          <w:p w14:paraId="3EDECAD9" w14:textId="77777777" w:rsidR="00CF00B3" w:rsidRPr="00E30FFC" w:rsidRDefault="00CF00B3" w:rsidP="00A22EA1">
            <w:pPr>
              <w:suppressAutoHyphens/>
              <w:jc w:val="center"/>
              <w:rPr>
                <w:rFonts w:ascii="Palatino Linotype" w:hAnsi="Palatino Linotype" w:cstheme="minorHAnsi"/>
                <w:b/>
                <w:sz w:val="22"/>
                <w:szCs w:val="22"/>
                <w:lang w:eastAsia="ar-SA"/>
              </w:rPr>
            </w:pPr>
            <w:r w:rsidRPr="00E30FFC">
              <w:rPr>
                <w:rFonts w:ascii="Palatino Linotype" w:hAnsi="Palatino Linotype" w:cstheme="minorHAnsi"/>
                <w:i/>
                <w:sz w:val="22"/>
                <w:szCs w:val="22"/>
                <w:lang w:eastAsia="ar-SA"/>
              </w:rPr>
              <w:t>Miejscowość, data</w:t>
            </w:r>
          </w:p>
        </w:tc>
        <w:tc>
          <w:tcPr>
            <w:tcW w:w="3260" w:type="dxa"/>
          </w:tcPr>
          <w:p w14:paraId="0418C0E6" w14:textId="77777777" w:rsidR="00CF00B3" w:rsidRPr="00E30FFC" w:rsidRDefault="00CF00B3" w:rsidP="00A22EA1">
            <w:pPr>
              <w:suppressAutoHyphens/>
              <w:rPr>
                <w:rFonts w:ascii="Palatino Linotype" w:hAnsi="Palatino Linotype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4ACF7C5" w14:textId="6B853539" w:rsidR="00CF00B3" w:rsidRPr="00E30FFC" w:rsidRDefault="00CF00B3" w:rsidP="004D7C18">
            <w:pPr>
              <w:ind w:right="1451"/>
              <w:jc w:val="center"/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</w:pPr>
            <w:r w:rsidRPr="00E30FF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>podpis osoby uprawnionej do</w:t>
            </w:r>
            <w:r w:rsidR="004D7C18" w:rsidRPr="00E30FF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 xml:space="preserve"> </w:t>
            </w:r>
            <w:r w:rsidRPr="00E30FFC">
              <w:rPr>
                <w:rFonts w:ascii="Palatino Linotype" w:hAnsi="Palatino Linotype" w:cstheme="minorHAnsi"/>
                <w:i/>
                <w:iCs/>
                <w:sz w:val="22"/>
                <w:szCs w:val="22"/>
              </w:rPr>
              <w:t>reprezentowania podmiotu</w:t>
            </w:r>
          </w:p>
        </w:tc>
      </w:tr>
    </w:tbl>
    <w:p w14:paraId="50087ECF" w14:textId="3F857A5D" w:rsidR="002C5D17" w:rsidRPr="00E30FFC" w:rsidRDefault="002C5D17" w:rsidP="004D7C18">
      <w:pPr>
        <w:rPr>
          <w:rFonts w:ascii="Palatino Linotype" w:hAnsi="Palatino Linotype" w:cstheme="minorHAnsi"/>
          <w:sz w:val="22"/>
          <w:szCs w:val="22"/>
        </w:rPr>
      </w:pPr>
    </w:p>
    <w:sectPr w:rsidR="002C5D17" w:rsidRPr="00E30FFC" w:rsidSect="004D7C18">
      <w:headerReference w:type="default" r:id="rId8"/>
      <w:footerReference w:type="even" r:id="rId9"/>
      <w:footerReference w:type="default" r:id="rId10"/>
      <w:pgSz w:w="16838" w:h="11906" w:orient="landscape"/>
      <w:pgMar w:top="828" w:right="1134" w:bottom="1001" w:left="1135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1367" w14:textId="77777777" w:rsidR="008641C0" w:rsidRDefault="008641C0" w:rsidP="006D0FA7">
      <w:r>
        <w:separator/>
      </w:r>
    </w:p>
  </w:endnote>
  <w:endnote w:type="continuationSeparator" w:id="0">
    <w:p w14:paraId="4E3C5663" w14:textId="77777777" w:rsidR="008641C0" w:rsidRDefault="008641C0" w:rsidP="006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14978158"/>
      <w:docPartObj>
        <w:docPartGallery w:val="Page Numbers (Bottom of Page)"/>
        <w:docPartUnique/>
      </w:docPartObj>
    </w:sdtPr>
    <w:sdtContent>
      <w:p w14:paraId="6C012A3F" w14:textId="462E4800" w:rsidR="00D14C9F" w:rsidRDefault="00D14C9F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F86BBFE" w14:textId="77777777" w:rsidR="00D14C9F" w:rsidRDefault="00D14C9F" w:rsidP="00D14C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315768254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7F36613F" w14:textId="29569391" w:rsidR="00D14C9F" w:rsidRPr="004D7C18" w:rsidRDefault="00D14C9F" w:rsidP="007E5710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4D7C18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4D7C18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4D7C18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4D7C18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4D7C18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05326DFC" w14:textId="2482979E" w:rsidR="00CF00B3" w:rsidRPr="00CF00B3" w:rsidRDefault="00CF00B3" w:rsidP="00D14C9F">
    <w:pPr>
      <w:pStyle w:val="Stopka"/>
      <w:ind w:right="360"/>
      <w:rPr>
        <w:sz w:val="16"/>
        <w:szCs w:val="16"/>
      </w:rPr>
    </w:pPr>
    <w:r w:rsidRPr="003E2037">
      <w:rPr>
        <w:sz w:val="16"/>
        <w:szCs w:val="16"/>
      </w:rPr>
      <w:t>Warszawski Rolno-Spożywczy Rynek Hurtowy S.A. w Broniszach</w:t>
    </w:r>
    <w:r>
      <w:rPr>
        <w:sz w:val="16"/>
        <w:szCs w:val="16"/>
      </w:rPr>
      <w:t xml:space="preserve"> </w:t>
    </w:r>
    <w:r w:rsidRPr="003E2037">
      <w:rPr>
        <w:sz w:val="16"/>
        <w:szCs w:val="16"/>
      </w:rPr>
      <w:t xml:space="preserve">– </w:t>
    </w:r>
    <w:r>
      <w:rPr>
        <w:sz w:val="16"/>
        <w:szCs w:val="16"/>
      </w:rPr>
      <w:t>„Serwerownia”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1101" w14:textId="77777777" w:rsidR="008641C0" w:rsidRDefault="008641C0" w:rsidP="006D0FA7">
      <w:r>
        <w:separator/>
      </w:r>
    </w:p>
  </w:footnote>
  <w:footnote w:type="continuationSeparator" w:id="0">
    <w:p w14:paraId="3416E4E6" w14:textId="77777777" w:rsidR="008641C0" w:rsidRDefault="008641C0" w:rsidP="006D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1F2C" w14:textId="25769D1C" w:rsidR="006B388D" w:rsidRPr="006E64BC" w:rsidRDefault="006B388D" w:rsidP="00AF6A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5AC"/>
    <w:multiLevelType w:val="hybridMultilevel"/>
    <w:tmpl w:val="28E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F47"/>
    <w:multiLevelType w:val="hybridMultilevel"/>
    <w:tmpl w:val="72C4610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C41F0D"/>
    <w:multiLevelType w:val="hybridMultilevel"/>
    <w:tmpl w:val="AA866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2101"/>
    <w:multiLevelType w:val="hybridMultilevel"/>
    <w:tmpl w:val="10804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0170"/>
    <w:multiLevelType w:val="hybridMultilevel"/>
    <w:tmpl w:val="F056A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46C7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A764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7956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5DCD"/>
    <w:multiLevelType w:val="hybridMultilevel"/>
    <w:tmpl w:val="0CEAE284"/>
    <w:lvl w:ilvl="0" w:tplc="BB58C5C0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1234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28E9"/>
    <w:multiLevelType w:val="hybridMultilevel"/>
    <w:tmpl w:val="6748CD5E"/>
    <w:lvl w:ilvl="0" w:tplc="15E0AB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CD9"/>
    <w:multiLevelType w:val="hybridMultilevel"/>
    <w:tmpl w:val="396C44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2324F1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4FEB"/>
    <w:multiLevelType w:val="hybridMultilevel"/>
    <w:tmpl w:val="565803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A1471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B04C0"/>
    <w:multiLevelType w:val="hybridMultilevel"/>
    <w:tmpl w:val="F62E0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B6E75"/>
    <w:multiLevelType w:val="hybridMultilevel"/>
    <w:tmpl w:val="74A668B4"/>
    <w:lvl w:ilvl="0" w:tplc="85D6C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A62722"/>
    <w:multiLevelType w:val="hybridMultilevel"/>
    <w:tmpl w:val="EA58DE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946DCE"/>
    <w:multiLevelType w:val="hybridMultilevel"/>
    <w:tmpl w:val="D7A8FE2A"/>
    <w:lvl w:ilvl="0" w:tplc="4D32D5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C0416"/>
    <w:multiLevelType w:val="hybridMultilevel"/>
    <w:tmpl w:val="709A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21EE"/>
    <w:multiLevelType w:val="hybridMultilevel"/>
    <w:tmpl w:val="CABE7B18"/>
    <w:lvl w:ilvl="0" w:tplc="0A607DB4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029">
    <w:abstractNumId w:val="14"/>
  </w:num>
  <w:num w:numId="2" w16cid:durableId="834146811">
    <w:abstractNumId w:val="18"/>
  </w:num>
  <w:num w:numId="3" w16cid:durableId="11933749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237461">
    <w:abstractNumId w:val="0"/>
  </w:num>
  <w:num w:numId="5" w16cid:durableId="1976641336">
    <w:abstractNumId w:val="12"/>
  </w:num>
  <w:num w:numId="6" w16cid:durableId="1133214375">
    <w:abstractNumId w:val="19"/>
  </w:num>
  <w:num w:numId="7" w16cid:durableId="1742365380">
    <w:abstractNumId w:val="2"/>
  </w:num>
  <w:num w:numId="8" w16cid:durableId="430780103">
    <w:abstractNumId w:val="11"/>
  </w:num>
  <w:num w:numId="9" w16cid:durableId="1916158943">
    <w:abstractNumId w:val="8"/>
  </w:num>
  <w:num w:numId="10" w16cid:durableId="1402361377">
    <w:abstractNumId w:val="7"/>
  </w:num>
  <w:num w:numId="11" w16cid:durableId="1766068679">
    <w:abstractNumId w:val="13"/>
  </w:num>
  <w:num w:numId="12" w16cid:durableId="93667850">
    <w:abstractNumId w:val="1"/>
  </w:num>
  <w:num w:numId="13" w16cid:durableId="1353144620">
    <w:abstractNumId w:val="16"/>
  </w:num>
  <w:num w:numId="14" w16cid:durableId="1566338618">
    <w:abstractNumId w:val="5"/>
  </w:num>
  <w:num w:numId="15" w16cid:durableId="1479303131">
    <w:abstractNumId w:val="15"/>
  </w:num>
  <w:num w:numId="16" w16cid:durableId="582254448">
    <w:abstractNumId w:val="10"/>
  </w:num>
  <w:num w:numId="17" w16cid:durableId="127086814">
    <w:abstractNumId w:val="21"/>
  </w:num>
  <w:num w:numId="18" w16cid:durableId="927538180">
    <w:abstractNumId w:val="4"/>
  </w:num>
  <w:num w:numId="19" w16cid:durableId="730930237">
    <w:abstractNumId w:val="6"/>
  </w:num>
  <w:num w:numId="20" w16cid:durableId="394089228">
    <w:abstractNumId w:val="3"/>
  </w:num>
  <w:num w:numId="21" w16cid:durableId="1017270812">
    <w:abstractNumId w:val="17"/>
  </w:num>
  <w:num w:numId="22" w16cid:durableId="1975986655">
    <w:abstractNumId w:val="22"/>
  </w:num>
  <w:num w:numId="23" w16cid:durableId="214322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5C"/>
    <w:rsid w:val="000102B0"/>
    <w:rsid w:val="00011700"/>
    <w:rsid w:val="0001386F"/>
    <w:rsid w:val="000171A2"/>
    <w:rsid w:val="00035195"/>
    <w:rsid w:val="00044237"/>
    <w:rsid w:val="00055D95"/>
    <w:rsid w:val="00056596"/>
    <w:rsid w:val="00065326"/>
    <w:rsid w:val="00074D2B"/>
    <w:rsid w:val="0008204B"/>
    <w:rsid w:val="00086B8B"/>
    <w:rsid w:val="000B68AB"/>
    <w:rsid w:val="000C777F"/>
    <w:rsid w:val="000D6834"/>
    <w:rsid w:val="000F42B6"/>
    <w:rsid w:val="000F4DB8"/>
    <w:rsid w:val="00117AEB"/>
    <w:rsid w:val="00120C60"/>
    <w:rsid w:val="00167843"/>
    <w:rsid w:val="00176737"/>
    <w:rsid w:val="00186C7F"/>
    <w:rsid w:val="001871F9"/>
    <w:rsid w:val="0019315A"/>
    <w:rsid w:val="001A5BA5"/>
    <w:rsid w:val="001C109C"/>
    <w:rsid w:val="001D4016"/>
    <w:rsid w:val="002033C4"/>
    <w:rsid w:val="00212232"/>
    <w:rsid w:val="00212AAC"/>
    <w:rsid w:val="00222007"/>
    <w:rsid w:val="00223A8E"/>
    <w:rsid w:val="00232F9F"/>
    <w:rsid w:val="00246008"/>
    <w:rsid w:val="00255F8B"/>
    <w:rsid w:val="00256BA0"/>
    <w:rsid w:val="00265F3A"/>
    <w:rsid w:val="00266FF3"/>
    <w:rsid w:val="002912D9"/>
    <w:rsid w:val="002B1909"/>
    <w:rsid w:val="002B63C3"/>
    <w:rsid w:val="002C5D17"/>
    <w:rsid w:val="002D1BC1"/>
    <w:rsid w:val="002D2C03"/>
    <w:rsid w:val="002D747E"/>
    <w:rsid w:val="002E3958"/>
    <w:rsid w:val="002E4065"/>
    <w:rsid w:val="002E5432"/>
    <w:rsid w:val="002F273C"/>
    <w:rsid w:val="00307C75"/>
    <w:rsid w:val="00317210"/>
    <w:rsid w:val="00326D85"/>
    <w:rsid w:val="00334944"/>
    <w:rsid w:val="00340B7E"/>
    <w:rsid w:val="00351A18"/>
    <w:rsid w:val="003548E8"/>
    <w:rsid w:val="00356228"/>
    <w:rsid w:val="00376148"/>
    <w:rsid w:val="00387CCA"/>
    <w:rsid w:val="003A2010"/>
    <w:rsid w:val="003A31FD"/>
    <w:rsid w:val="003B253A"/>
    <w:rsid w:val="003B574F"/>
    <w:rsid w:val="003F1357"/>
    <w:rsid w:val="004057D1"/>
    <w:rsid w:val="004138EC"/>
    <w:rsid w:val="00422E65"/>
    <w:rsid w:val="00431077"/>
    <w:rsid w:val="0043590C"/>
    <w:rsid w:val="0044057B"/>
    <w:rsid w:val="00456CE4"/>
    <w:rsid w:val="00487E61"/>
    <w:rsid w:val="00490502"/>
    <w:rsid w:val="00491441"/>
    <w:rsid w:val="004A3990"/>
    <w:rsid w:val="004D59B4"/>
    <w:rsid w:val="004D5BC0"/>
    <w:rsid w:val="004D7C18"/>
    <w:rsid w:val="004D7DFE"/>
    <w:rsid w:val="004E6E87"/>
    <w:rsid w:val="00520C65"/>
    <w:rsid w:val="00540190"/>
    <w:rsid w:val="00551B44"/>
    <w:rsid w:val="00552243"/>
    <w:rsid w:val="00561EFD"/>
    <w:rsid w:val="00565BE5"/>
    <w:rsid w:val="005777D2"/>
    <w:rsid w:val="00582DC2"/>
    <w:rsid w:val="00583180"/>
    <w:rsid w:val="0058434A"/>
    <w:rsid w:val="005A3395"/>
    <w:rsid w:val="005A773F"/>
    <w:rsid w:val="005C3BD6"/>
    <w:rsid w:val="005C6FCF"/>
    <w:rsid w:val="005D3CCD"/>
    <w:rsid w:val="005D7D9D"/>
    <w:rsid w:val="005E1BB5"/>
    <w:rsid w:val="005E3D1C"/>
    <w:rsid w:val="005E47EA"/>
    <w:rsid w:val="005E7C7B"/>
    <w:rsid w:val="00603C06"/>
    <w:rsid w:val="0060416A"/>
    <w:rsid w:val="00606880"/>
    <w:rsid w:val="006139D5"/>
    <w:rsid w:val="0062183C"/>
    <w:rsid w:val="006337F7"/>
    <w:rsid w:val="006352D6"/>
    <w:rsid w:val="00661C52"/>
    <w:rsid w:val="006664BC"/>
    <w:rsid w:val="006A10EF"/>
    <w:rsid w:val="006A7CAD"/>
    <w:rsid w:val="006B388D"/>
    <w:rsid w:val="006C3C25"/>
    <w:rsid w:val="006D0FA7"/>
    <w:rsid w:val="006D3D60"/>
    <w:rsid w:val="006E64BC"/>
    <w:rsid w:val="006F2C66"/>
    <w:rsid w:val="0070031F"/>
    <w:rsid w:val="00714191"/>
    <w:rsid w:val="007438F2"/>
    <w:rsid w:val="00746AC0"/>
    <w:rsid w:val="00750069"/>
    <w:rsid w:val="00772D03"/>
    <w:rsid w:val="0077750E"/>
    <w:rsid w:val="007A1CA9"/>
    <w:rsid w:val="007B1BF1"/>
    <w:rsid w:val="007C545C"/>
    <w:rsid w:val="007C610D"/>
    <w:rsid w:val="007D0871"/>
    <w:rsid w:val="007D25CF"/>
    <w:rsid w:val="007D4624"/>
    <w:rsid w:val="007F0601"/>
    <w:rsid w:val="007F1791"/>
    <w:rsid w:val="007F33B9"/>
    <w:rsid w:val="008179C6"/>
    <w:rsid w:val="00837720"/>
    <w:rsid w:val="0084202F"/>
    <w:rsid w:val="0085229B"/>
    <w:rsid w:val="008641C0"/>
    <w:rsid w:val="00875F7F"/>
    <w:rsid w:val="00890736"/>
    <w:rsid w:val="008D26C8"/>
    <w:rsid w:val="008E06B5"/>
    <w:rsid w:val="008E7C23"/>
    <w:rsid w:val="008F51D3"/>
    <w:rsid w:val="008F6831"/>
    <w:rsid w:val="0091145C"/>
    <w:rsid w:val="0091672C"/>
    <w:rsid w:val="00916B4D"/>
    <w:rsid w:val="00916C62"/>
    <w:rsid w:val="0094102E"/>
    <w:rsid w:val="009621C6"/>
    <w:rsid w:val="009659D3"/>
    <w:rsid w:val="00980A78"/>
    <w:rsid w:val="00983933"/>
    <w:rsid w:val="00991CF7"/>
    <w:rsid w:val="009C6935"/>
    <w:rsid w:val="009C6B88"/>
    <w:rsid w:val="009F531F"/>
    <w:rsid w:val="00A148E6"/>
    <w:rsid w:val="00A22B52"/>
    <w:rsid w:val="00A22E96"/>
    <w:rsid w:val="00A26D90"/>
    <w:rsid w:val="00A37B8D"/>
    <w:rsid w:val="00A62983"/>
    <w:rsid w:val="00A755F7"/>
    <w:rsid w:val="00A7776E"/>
    <w:rsid w:val="00A86111"/>
    <w:rsid w:val="00A966F6"/>
    <w:rsid w:val="00AB1442"/>
    <w:rsid w:val="00AB3415"/>
    <w:rsid w:val="00AD29EA"/>
    <w:rsid w:val="00AE17B5"/>
    <w:rsid w:val="00AE1DF0"/>
    <w:rsid w:val="00AE639B"/>
    <w:rsid w:val="00AE7172"/>
    <w:rsid w:val="00AF6A4E"/>
    <w:rsid w:val="00B00452"/>
    <w:rsid w:val="00B11E6F"/>
    <w:rsid w:val="00B23387"/>
    <w:rsid w:val="00B2679A"/>
    <w:rsid w:val="00B515AD"/>
    <w:rsid w:val="00B562FF"/>
    <w:rsid w:val="00B662BC"/>
    <w:rsid w:val="00B74B4F"/>
    <w:rsid w:val="00B80DA2"/>
    <w:rsid w:val="00BB3A07"/>
    <w:rsid w:val="00BC5C34"/>
    <w:rsid w:val="00BD1710"/>
    <w:rsid w:val="00BE331A"/>
    <w:rsid w:val="00BF0096"/>
    <w:rsid w:val="00BF7400"/>
    <w:rsid w:val="00C10118"/>
    <w:rsid w:val="00C22ABC"/>
    <w:rsid w:val="00C26EC1"/>
    <w:rsid w:val="00C3064E"/>
    <w:rsid w:val="00C41779"/>
    <w:rsid w:val="00C44D67"/>
    <w:rsid w:val="00C94DD4"/>
    <w:rsid w:val="00CB0CB3"/>
    <w:rsid w:val="00CB1FB0"/>
    <w:rsid w:val="00CD06F4"/>
    <w:rsid w:val="00CF00B3"/>
    <w:rsid w:val="00CF6EC8"/>
    <w:rsid w:val="00D014A0"/>
    <w:rsid w:val="00D12CB2"/>
    <w:rsid w:val="00D13131"/>
    <w:rsid w:val="00D14C9F"/>
    <w:rsid w:val="00D23EB9"/>
    <w:rsid w:val="00D35498"/>
    <w:rsid w:val="00D46C70"/>
    <w:rsid w:val="00D536F1"/>
    <w:rsid w:val="00D55789"/>
    <w:rsid w:val="00D67579"/>
    <w:rsid w:val="00D73E4A"/>
    <w:rsid w:val="00D86496"/>
    <w:rsid w:val="00D87783"/>
    <w:rsid w:val="00DB30EF"/>
    <w:rsid w:val="00DB5AD8"/>
    <w:rsid w:val="00DC1F7A"/>
    <w:rsid w:val="00DE40A0"/>
    <w:rsid w:val="00DE68B1"/>
    <w:rsid w:val="00DF7BA9"/>
    <w:rsid w:val="00E10B2E"/>
    <w:rsid w:val="00E12BB0"/>
    <w:rsid w:val="00E25792"/>
    <w:rsid w:val="00E25A83"/>
    <w:rsid w:val="00E26F16"/>
    <w:rsid w:val="00E30FFC"/>
    <w:rsid w:val="00E32433"/>
    <w:rsid w:val="00E41E50"/>
    <w:rsid w:val="00E66732"/>
    <w:rsid w:val="00E6679A"/>
    <w:rsid w:val="00E90030"/>
    <w:rsid w:val="00EB173F"/>
    <w:rsid w:val="00EB7B8A"/>
    <w:rsid w:val="00EC11A1"/>
    <w:rsid w:val="00EC791A"/>
    <w:rsid w:val="00ED4F1B"/>
    <w:rsid w:val="00F40C0A"/>
    <w:rsid w:val="00F4543D"/>
    <w:rsid w:val="00F662F0"/>
    <w:rsid w:val="00F75E2A"/>
    <w:rsid w:val="00FA2F5A"/>
    <w:rsid w:val="00FB67B9"/>
    <w:rsid w:val="00FD31B9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73CB2"/>
  <w15:docId w15:val="{5D4CF94C-EA1B-4A8B-944B-A75D25A4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F0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7C545C"/>
    <w:pPr>
      <w:spacing w:before="39" w:after="39"/>
      <w:ind w:left="519" w:right="39" w:hanging="480"/>
    </w:pPr>
    <w:rPr>
      <w:szCs w:val="20"/>
    </w:rPr>
  </w:style>
  <w:style w:type="paragraph" w:styleId="Akapitzlist">
    <w:name w:val="List Paragraph"/>
    <w:aliases w:val="Lista XXX"/>
    <w:basedOn w:val="Normalny"/>
    <w:link w:val="AkapitzlistZnak"/>
    <w:uiPriority w:val="34"/>
    <w:qFormat/>
    <w:rsid w:val="00FA2F5A"/>
    <w:pPr>
      <w:ind w:left="708"/>
    </w:pPr>
  </w:style>
  <w:style w:type="paragraph" w:styleId="Nagwek">
    <w:name w:val="header"/>
    <w:basedOn w:val="Normalny"/>
    <w:link w:val="NagwekZnak"/>
    <w:uiPriority w:val="99"/>
    <w:rsid w:val="006D0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0F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D0F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D0FA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F0096"/>
    <w:rPr>
      <w:rFonts w:ascii="Arial" w:hAnsi="Arial" w:cs="Arial"/>
      <w:b/>
      <w:bCs/>
      <w:i/>
      <w:iCs/>
      <w:sz w:val="28"/>
      <w:szCs w:val="28"/>
    </w:rPr>
  </w:style>
  <w:style w:type="paragraph" w:customStyle="1" w:styleId="Znak1">
    <w:name w:val="Znak1"/>
    <w:basedOn w:val="Normalny"/>
    <w:rsid w:val="00BF0096"/>
  </w:style>
  <w:style w:type="paragraph" w:styleId="Tekstdymka">
    <w:name w:val="Balloon Text"/>
    <w:basedOn w:val="Normalny"/>
    <w:link w:val="TekstdymkaZnak"/>
    <w:rsid w:val="004D59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D59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1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C5D17"/>
    <w:pPr>
      <w:ind w:left="426" w:hanging="426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5D17"/>
    <w:rPr>
      <w:rFonts w:ascii="Arial" w:hAnsi="Arial"/>
      <w:sz w:val="24"/>
    </w:rPr>
  </w:style>
  <w:style w:type="paragraph" w:customStyle="1" w:styleId="ZnakZnakZnakZnak">
    <w:name w:val="Znak Znak Znak Znak"/>
    <w:basedOn w:val="Normalny"/>
    <w:rsid w:val="00A7776E"/>
  </w:style>
  <w:style w:type="paragraph" w:customStyle="1" w:styleId="Default">
    <w:name w:val="Default"/>
    <w:qFormat/>
    <w:rsid w:val="00055D9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55D95"/>
    <w:rPr>
      <w:color w:val="0563C1" w:themeColor="hyperlink"/>
      <w:u w:val="single"/>
    </w:rPr>
  </w:style>
  <w:style w:type="character" w:customStyle="1" w:styleId="AkapitzlistZnak">
    <w:name w:val="Akapit z listą Znak"/>
    <w:aliases w:val="Lista XXX Znak"/>
    <w:link w:val="Akapitzlist"/>
    <w:uiPriority w:val="34"/>
    <w:qFormat/>
    <w:rsid w:val="00055D95"/>
    <w:rPr>
      <w:sz w:val="24"/>
      <w:szCs w:val="24"/>
    </w:rPr>
  </w:style>
  <w:style w:type="paragraph" w:customStyle="1" w:styleId="Tabelapozycja">
    <w:name w:val="Tabela pozycja"/>
    <w:basedOn w:val="Normalny"/>
    <w:rsid w:val="00E25792"/>
    <w:rPr>
      <w:rFonts w:ascii="Arial" w:eastAsia="MS Outlook" w:hAnsi="Arial"/>
      <w:sz w:val="22"/>
      <w:szCs w:val="20"/>
    </w:rPr>
  </w:style>
  <w:style w:type="character" w:styleId="Pogrubienie">
    <w:name w:val="Strong"/>
    <w:aliases w:val="normalny"/>
    <w:uiPriority w:val="22"/>
    <w:qFormat/>
    <w:rsid w:val="004057D1"/>
    <w:rPr>
      <w:b/>
      <w:bCs/>
    </w:rPr>
  </w:style>
  <w:style w:type="paragraph" w:styleId="NormalnyWeb">
    <w:name w:val="Normal (Web)"/>
    <w:basedOn w:val="Normalny"/>
    <w:uiPriority w:val="99"/>
    <w:unhideWhenUsed/>
    <w:rsid w:val="004057D1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8434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8434A"/>
    <w:rPr>
      <w:b/>
      <w:sz w:val="32"/>
    </w:rPr>
  </w:style>
  <w:style w:type="character" w:styleId="Numerstrony">
    <w:name w:val="page number"/>
    <w:basedOn w:val="Domylnaczcionkaakapitu"/>
    <w:rsid w:val="00E66732"/>
  </w:style>
  <w:style w:type="paragraph" w:customStyle="1" w:styleId="Normalny1">
    <w:name w:val="Normalny1"/>
    <w:rsid w:val="00D13131"/>
    <w:pPr>
      <w:suppressAutoHyphens/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FA1B-8889-CA4E-ACF8-B4694415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200</Words>
  <Characters>1146</Characters>
  <Application>Microsoft Office Word</Application>
  <DocSecurity>0</DocSecurity>
  <Lines>229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4</cp:revision>
  <dcterms:created xsi:type="dcterms:W3CDTF">2025-07-07T13:20:00Z</dcterms:created>
  <dcterms:modified xsi:type="dcterms:W3CDTF">2025-08-29T15:44:00Z</dcterms:modified>
  <cp:category/>
</cp:coreProperties>
</file>